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0D933" w14:textId="44E0E238" w:rsidR="00D961BD" w:rsidRPr="00D961BD" w:rsidRDefault="00D961BD" w:rsidP="00D961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1BD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  <w:r w:rsidRPr="00D961BD">
        <w:rPr>
          <w:rFonts w:ascii="Times New Roman" w:hAnsi="Times New Roman" w:cs="Times New Roman"/>
          <w:b/>
          <w:sz w:val="24"/>
          <w:szCs w:val="24"/>
        </w:rPr>
        <w:t xml:space="preserve">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</w:t>
      </w:r>
      <w:proofErr w:type="spellStart"/>
      <w:r w:rsidRPr="00D961BD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D961BD">
        <w:rPr>
          <w:rFonts w:ascii="Times New Roman" w:hAnsi="Times New Roman" w:cs="Times New Roman"/>
          <w:b/>
          <w:sz w:val="24"/>
          <w:szCs w:val="24"/>
        </w:rPr>
        <w:t xml:space="preserve"> и выше</w:t>
      </w:r>
    </w:p>
    <w:p w14:paraId="6C4BB8BA" w14:textId="00C94822" w:rsidR="004B49D5" w:rsidRPr="00D961BD" w:rsidRDefault="004B49D5" w:rsidP="00D961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961BD">
        <w:rPr>
          <w:rFonts w:ascii="Times New Roman" w:hAnsi="Times New Roman" w:cs="Times New Roman"/>
          <w:sz w:val="24"/>
          <w:szCs w:val="24"/>
        </w:rPr>
        <w:t>Отсутствуют центры питания напряжением 35 кВ и выше.</w:t>
      </w:r>
    </w:p>
    <w:p w14:paraId="246AC167" w14:textId="3B830CBA" w:rsidR="00417E3B" w:rsidRPr="00D961BD" w:rsidRDefault="004B49D5" w:rsidP="00D961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961BD">
        <w:rPr>
          <w:rFonts w:ascii="Times New Roman" w:hAnsi="Times New Roman" w:cs="Times New Roman"/>
          <w:sz w:val="24"/>
          <w:szCs w:val="24"/>
        </w:rPr>
        <w:t xml:space="preserve">Отсутствует свободная для технологического присоединения потребителей трансформаторная мощность по </w:t>
      </w:r>
      <w:bookmarkStart w:id="0" w:name="_GoBack"/>
      <w:bookmarkEnd w:id="0"/>
      <w:r w:rsidRPr="00D961BD">
        <w:rPr>
          <w:rFonts w:ascii="Times New Roman" w:hAnsi="Times New Roman" w:cs="Times New Roman"/>
          <w:sz w:val="24"/>
          <w:szCs w:val="24"/>
        </w:rPr>
        <w:t>центрам питания 35 кВ и выше.</w:t>
      </w:r>
    </w:p>
    <w:sectPr w:rsidR="00417E3B" w:rsidRPr="00D96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BD8"/>
    <w:rsid w:val="000B3184"/>
    <w:rsid w:val="00417E3B"/>
    <w:rsid w:val="004B49D5"/>
    <w:rsid w:val="00600227"/>
    <w:rsid w:val="00890BD8"/>
    <w:rsid w:val="00D961BD"/>
    <w:rsid w:val="00E1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Курис</dc:creator>
  <cp:lastModifiedBy>Ханин А.С.</cp:lastModifiedBy>
  <cp:revision>2</cp:revision>
  <dcterms:created xsi:type="dcterms:W3CDTF">2021-02-18T11:59:00Z</dcterms:created>
  <dcterms:modified xsi:type="dcterms:W3CDTF">2021-02-18T11:59:00Z</dcterms:modified>
</cp:coreProperties>
</file>